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4BE16" w14:textId="676153C5" w:rsidR="0046380D" w:rsidRPr="00057279" w:rsidRDefault="00057279" w:rsidP="00057279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 w:rsidRPr="00057279">
        <w:rPr>
          <w:rFonts w:ascii="Times New Roman" w:hAnsi="Times New Roman" w:cs="Times New Roman"/>
          <w:sz w:val="52"/>
          <w:szCs w:val="52"/>
        </w:rPr>
        <w:t xml:space="preserve">График работы специалистов, обеспечивающих деятельность </w:t>
      </w:r>
      <w:r w:rsidR="00DD6EC4">
        <w:rPr>
          <w:rFonts w:ascii="Times New Roman" w:hAnsi="Times New Roman" w:cs="Times New Roman"/>
          <w:sz w:val="52"/>
          <w:szCs w:val="52"/>
        </w:rPr>
        <w:t>К</w:t>
      </w:r>
      <w:r w:rsidRPr="00057279">
        <w:rPr>
          <w:rFonts w:ascii="Times New Roman" w:hAnsi="Times New Roman" w:cs="Times New Roman"/>
          <w:sz w:val="52"/>
          <w:szCs w:val="52"/>
        </w:rPr>
        <w:t>омиссии</w:t>
      </w:r>
      <w:r w:rsidR="00DD6EC4">
        <w:rPr>
          <w:rFonts w:ascii="Times New Roman" w:hAnsi="Times New Roman" w:cs="Times New Roman"/>
          <w:sz w:val="52"/>
          <w:szCs w:val="52"/>
        </w:rPr>
        <w:t xml:space="preserve"> по делам несовершеннолетних и защите их прав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057279" w:rsidRPr="00057279" w14:paraId="4E907374" w14:textId="77777777" w:rsidTr="00884E0C">
        <w:trPr>
          <w:trHeight w:val="4353"/>
        </w:trPr>
        <w:tc>
          <w:tcPr>
            <w:tcW w:w="7280" w:type="dxa"/>
          </w:tcPr>
          <w:p w14:paraId="7CB259D4" w14:textId="77777777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Понедельник – с 8.45 до 17.00</w:t>
            </w:r>
          </w:p>
          <w:p w14:paraId="5C9C61F3" w14:textId="77777777" w:rsidR="00DD6EC4" w:rsidRDefault="00DD6EC4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328C05CE" w14:textId="367FB701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Прием граждан с 15.00 до 17.00</w:t>
            </w:r>
          </w:p>
          <w:p w14:paraId="41896890" w14:textId="77777777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75EC69A4" w14:textId="77777777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Вторник с 8-45 до 17.00</w:t>
            </w:r>
          </w:p>
          <w:p w14:paraId="78AD2DBC" w14:textId="77777777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Среда с 8-45 до 17.00</w:t>
            </w:r>
          </w:p>
          <w:p w14:paraId="22A10C99" w14:textId="5F878ADE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Четверг с 8-45 до 17.00</w:t>
            </w:r>
          </w:p>
        </w:tc>
        <w:tc>
          <w:tcPr>
            <w:tcW w:w="7280" w:type="dxa"/>
          </w:tcPr>
          <w:p w14:paraId="7950E51B" w14:textId="77777777" w:rsidR="00DD6EC4" w:rsidRDefault="00DD6EC4" w:rsidP="0005727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49EF4C9E" w14:textId="77777777" w:rsidR="00DD6EC4" w:rsidRDefault="00DD6EC4" w:rsidP="0005727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4DDF9E4A" w14:textId="77777777" w:rsidR="00DD6EC4" w:rsidRDefault="00DD6EC4" w:rsidP="0005727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14:paraId="176D1377" w14:textId="7C5B191E" w:rsidR="00057279" w:rsidRPr="00057279" w:rsidRDefault="00057279" w:rsidP="0005727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>Перерыв с 13.00 до 13.</w:t>
            </w:r>
            <w:r w:rsidR="00754B34">
              <w:rPr>
                <w:rFonts w:ascii="Times New Roman" w:hAnsi="Times New Roman" w:cs="Times New Roman"/>
                <w:sz w:val="52"/>
                <w:szCs w:val="52"/>
              </w:rPr>
              <w:t>50</w:t>
            </w:r>
          </w:p>
        </w:tc>
      </w:tr>
      <w:tr w:rsidR="00057279" w:rsidRPr="00057279" w14:paraId="695B7C45" w14:textId="77777777" w:rsidTr="00DD6EC4">
        <w:trPr>
          <w:trHeight w:val="726"/>
        </w:trPr>
        <w:tc>
          <w:tcPr>
            <w:tcW w:w="7280" w:type="dxa"/>
          </w:tcPr>
          <w:p w14:paraId="16A9FDF6" w14:textId="04E5A5AC" w:rsidR="00057279" w:rsidRPr="00057279" w:rsidRDefault="00057279" w:rsidP="0005727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 xml:space="preserve">Пятница с 8-45 до 16.00 </w:t>
            </w:r>
          </w:p>
        </w:tc>
        <w:tc>
          <w:tcPr>
            <w:tcW w:w="7280" w:type="dxa"/>
          </w:tcPr>
          <w:p w14:paraId="12809186" w14:textId="36DBAAB8" w:rsidR="00057279" w:rsidRPr="00057279" w:rsidRDefault="00057279" w:rsidP="0005727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057279">
              <w:rPr>
                <w:rFonts w:ascii="Times New Roman" w:hAnsi="Times New Roman" w:cs="Times New Roman"/>
                <w:sz w:val="52"/>
                <w:szCs w:val="52"/>
              </w:rPr>
              <w:t xml:space="preserve">Перерыв с 13.00 до </w:t>
            </w:r>
            <w:r w:rsidR="00754B34">
              <w:rPr>
                <w:rFonts w:ascii="Times New Roman" w:hAnsi="Times New Roman" w:cs="Times New Roman"/>
                <w:sz w:val="52"/>
                <w:szCs w:val="52"/>
              </w:rPr>
              <w:t>13.55</w:t>
            </w:r>
          </w:p>
        </w:tc>
      </w:tr>
    </w:tbl>
    <w:p w14:paraId="3001366B" w14:textId="77777777" w:rsidR="00057279" w:rsidRDefault="00057279" w:rsidP="00057279">
      <w:pPr>
        <w:rPr>
          <w:rFonts w:ascii="Times New Roman" w:hAnsi="Times New Roman" w:cs="Times New Roman"/>
          <w:sz w:val="52"/>
          <w:szCs w:val="52"/>
        </w:rPr>
      </w:pPr>
    </w:p>
    <w:p w14:paraId="1E8AEDDE" w14:textId="06FADEA6" w:rsidR="00057279" w:rsidRPr="00754B34" w:rsidRDefault="00057279" w:rsidP="00057279">
      <w:pPr>
        <w:rPr>
          <w:rFonts w:ascii="Times New Roman" w:hAnsi="Times New Roman" w:cs="Times New Roman"/>
          <w:sz w:val="44"/>
          <w:szCs w:val="44"/>
        </w:rPr>
      </w:pPr>
      <w:r w:rsidRPr="00754B34">
        <w:rPr>
          <w:rFonts w:ascii="Times New Roman" w:hAnsi="Times New Roman" w:cs="Times New Roman"/>
          <w:sz w:val="44"/>
          <w:szCs w:val="44"/>
        </w:rPr>
        <w:t xml:space="preserve">Ответственный секретарь КДН и ЗП: </w:t>
      </w:r>
      <w:r w:rsidR="00DD6EC4">
        <w:rPr>
          <w:rFonts w:ascii="Times New Roman" w:hAnsi="Times New Roman" w:cs="Times New Roman"/>
          <w:sz w:val="44"/>
          <w:szCs w:val="44"/>
        </w:rPr>
        <w:t>Сахаровская Ирина Артуровна</w:t>
      </w:r>
    </w:p>
    <w:p w14:paraId="0DDBDFF5" w14:textId="08F3D83F" w:rsidR="00057279" w:rsidRPr="00754B34" w:rsidRDefault="00057279" w:rsidP="00057279">
      <w:pPr>
        <w:rPr>
          <w:rFonts w:ascii="Times New Roman" w:hAnsi="Times New Roman" w:cs="Times New Roman"/>
          <w:sz w:val="44"/>
          <w:szCs w:val="44"/>
        </w:rPr>
      </w:pPr>
      <w:r w:rsidRPr="00754B34">
        <w:rPr>
          <w:rFonts w:ascii="Times New Roman" w:hAnsi="Times New Roman" w:cs="Times New Roman"/>
          <w:sz w:val="44"/>
          <w:szCs w:val="44"/>
        </w:rPr>
        <w:t>Специалист по работе с детьми КДН и ЗП:</w:t>
      </w:r>
      <w:r w:rsidR="00754B34" w:rsidRPr="00754B34">
        <w:rPr>
          <w:rFonts w:ascii="Times New Roman" w:hAnsi="Times New Roman" w:cs="Times New Roman"/>
          <w:sz w:val="44"/>
          <w:szCs w:val="44"/>
        </w:rPr>
        <w:t xml:space="preserve"> </w:t>
      </w:r>
      <w:r w:rsidR="00DD6EC4">
        <w:rPr>
          <w:rFonts w:ascii="Times New Roman" w:hAnsi="Times New Roman" w:cs="Times New Roman"/>
          <w:sz w:val="44"/>
          <w:szCs w:val="44"/>
        </w:rPr>
        <w:t>Синёва Наталья Владимировна</w:t>
      </w:r>
    </w:p>
    <w:sectPr w:rsidR="00057279" w:rsidRPr="00754B34" w:rsidSect="00057279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AA"/>
    <w:rsid w:val="00057279"/>
    <w:rsid w:val="0046380D"/>
    <w:rsid w:val="00754B34"/>
    <w:rsid w:val="007C2BAA"/>
    <w:rsid w:val="00884E0C"/>
    <w:rsid w:val="00A449C0"/>
    <w:rsid w:val="00DD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7B7B"/>
  <w15:chartTrackingRefBased/>
  <w15:docId w15:val="{703AA55E-0242-4009-A376-4929E163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2025-11-01T03:55:00Z</cp:lastPrinted>
  <dcterms:created xsi:type="dcterms:W3CDTF">2025-02-12T07:30:00Z</dcterms:created>
  <dcterms:modified xsi:type="dcterms:W3CDTF">2025-11-12T23:34:00Z</dcterms:modified>
</cp:coreProperties>
</file>