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5A8DF" w14:textId="745FC8A7" w:rsidR="00B46F84" w:rsidRPr="00B46F84" w:rsidRDefault="00B46F84" w:rsidP="00B46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F84">
        <w:rPr>
          <w:rFonts w:ascii="Times New Roman" w:hAnsi="Times New Roman" w:cs="Times New Roman"/>
          <w:b/>
          <w:sz w:val="28"/>
          <w:szCs w:val="28"/>
        </w:rPr>
        <w:t xml:space="preserve">Общественные </w:t>
      </w:r>
      <w:proofErr w:type="gramStart"/>
      <w:r w:rsidRPr="00B46F84">
        <w:rPr>
          <w:rFonts w:ascii="Times New Roman" w:hAnsi="Times New Roman" w:cs="Times New Roman"/>
          <w:b/>
          <w:sz w:val="28"/>
          <w:szCs w:val="28"/>
        </w:rPr>
        <w:t>обсуждения  проекта</w:t>
      </w:r>
      <w:proofErr w:type="gramEnd"/>
      <w:r w:rsidRPr="00B46F84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программы(подпрограммы)</w:t>
      </w:r>
    </w:p>
    <w:p w14:paraId="7366B41E" w14:textId="76275F8B" w:rsidR="00353652" w:rsidRPr="00630082" w:rsidRDefault="00353652" w:rsidP="00630082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 xml:space="preserve">Проект муниципальной </w:t>
      </w:r>
      <w:proofErr w:type="gramStart"/>
      <w:r w:rsidRPr="00630082">
        <w:rPr>
          <w:rFonts w:ascii="Times New Roman" w:hAnsi="Times New Roman" w:cs="Times New Roman"/>
          <w:b/>
        </w:rPr>
        <w:t>программы(</w:t>
      </w:r>
      <w:proofErr w:type="gramEnd"/>
      <w:r w:rsidRPr="00630082">
        <w:rPr>
          <w:rFonts w:ascii="Times New Roman" w:hAnsi="Times New Roman" w:cs="Times New Roman"/>
          <w:b/>
        </w:rPr>
        <w:t>подпрограммы</w:t>
      </w:r>
    </w:p>
    <w:p w14:paraId="23A88B06" w14:textId="77777777" w:rsidR="00CA7D44" w:rsidRPr="00CA7D44" w:rsidRDefault="00CA7D44" w:rsidP="00CA7D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CA7D44">
        <w:rPr>
          <w:rFonts w:ascii="Times New Roman" w:hAnsi="Times New Roman" w:cs="Times New Roman"/>
          <w:sz w:val="26"/>
          <w:szCs w:val="26"/>
        </w:rPr>
        <w:t>«Обеспечение жильем молодых семей Надеждинского муниципального округа на 2026-2030 годы»</w:t>
      </w:r>
    </w:p>
    <w:p w14:paraId="5786ABE3" w14:textId="77777777" w:rsidR="002707C5" w:rsidRPr="002707C5" w:rsidRDefault="00353652" w:rsidP="002707C5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>Основной разработчик программы(</w:t>
      </w:r>
      <w:proofErr w:type="gramStart"/>
      <w:r w:rsidRPr="00630082">
        <w:rPr>
          <w:rFonts w:ascii="Times New Roman" w:hAnsi="Times New Roman" w:cs="Times New Roman"/>
          <w:b/>
        </w:rPr>
        <w:t>подпрограммы</w:t>
      </w:r>
      <w:r w:rsidRPr="00B46F84">
        <w:rPr>
          <w:rFonts w:ascii="Times New Roman" w:hAnsi="Times New Roman" w:cs="Times New Roman"/>
        </w:rPr>
        <w:t>)</w:t>
      </w:r>
      <w:r w:rsidR="00630082">
        <w:rPr>
          <w:rFonts w:ascii="Times New Roman" w:hAnsi="Times New Roman" w:cs="Times New Roman"/>
        </w:rPr>
        <w:t xml:space="preserve">   </w:t>
      </w:r>
      <w:proofErr w:type="gramEnd"/>
      <w:r w:rsidR="00630082">
        <w:rPr>
          <w:rFonts w:ascii="Times New Roman" w:hAnsi="Times New Roman" w:cs="Times New Roman"/>
        </w:rPr>
        <w:t xml:space="preserve">                                                              </w:t>
      </w:r>
      <w:r w:rsidR="002707C5" w:rsidRPr="002707C5">
        <w:rPr>
          <w:rFonts w:ascii="Times New Roman" w:hAnsi="Times New Roman" w:cs="Times New Roman"/>
          <w:bCs/>
          <w:sz w:val="26"/>
          <w:szCs w:val="26"/>
        </w:rPr>
        <w:t>Управление культуры, физической культуры, спорта и молодежной политики администрации Надеждинского муниципального района</w:t>
      </w:r>
      <w:r w:rsidR="002707C5" w:rsidRPr="002707C5">
        <w:rPr>
          <w:rFonts w:ascii="Times New Roman" w:hAnsi="Times New Roman" w:cs="Times New Roman"/>
          <w:b/>
        </w:rPr>
        <w:t xml:space="preserve"> </w:t>
      </w:r>
    </w:p>
    <w:p w14:paraId="7E7F4C1D" w14:textId="7FB4D61A" w:rsidR="00CF6C79" w:rsidRDefault="00CF6C79" w:rsidP="002707C5">
      <w:pPr>
        <w:rPr>
          <w:rFonts w:ascii="Times New Roman" w:hAnsi="Times New Roman" w:cs="Times New Roman"/>
        </w:rPr>
      </w:pPr>
      <w:r w:rsidRPr="00D44F10">
        <w:rPr>
          <w:rFonts w:ascii="Times New Roman" w:hAnsi="Times New Roman" w:cs="Times New Roman"/>
          <w:b/>
        </w:rPr>
        <w:t>Ответственный исполнитель программы(подпрограммы)</w:t>
      </w:r>
      <w:r>
        <w:rPr>
          <w:rFonts w:ascii="Times New Roman" w:hAnsi="Times New Roman" w:cs="Times New Roman"/>
        </w:rPr>
        <w:t xml:space="preserve">  </w:t>
      </w:r>
    </w:p>
    <w:p w14:paraId="674FDE71" w14:textId="77777777" w:rsidR="002707C5" w:rsidRPr="002707C5" w:rsidRDefault="00CF6C79" w:rsidP="002707C5">
      <w:pPr>
        <w:rPr>
          <w:rFonts w:ascii="Times New Roman" w:hAnsi="Times New Roman" w:cs="Times New Roman"/>
          <w:b/>
        </w:rPr>
      </w:pPr>
      <w:r w:rsidRPr="00FB7075">
        <w:rPr>
          <w:rFonts w:ascii="Times New Roman" w:hAnsi="Times New Roman" w:cs="Times New Roman"/>
        </w:rPr>
        <w:t xml:space="preserve"> </w:t>
      </w:r>
      <w:r w:rsidR="002707C5" w:rsidRPr="002707C5">
        <w:rPr>
          <w:rFonts w:ascii="Times New Roman" w:hAnsi="Times New Roman" w:cs="Times New Roman"/>
          <w:bCs/>
          <w:sz w:val="26"/>
          <w:szCs w:val="26"/>
        </w:rPr>
        <w:t>Управление культуры, физической культуры, спорта и молодежной политики администрации Надеждинского муниципального района</w:t>
      </w:r>
      <w:r w:rsidR="002707C5" w:rsidRPr="002707C5">
        <w:rPr>
          <w:rFonts w:ascii="Times New Roman" w:hAnsi="Times New Roman" w:cs="Times New Roman"/>
          <w:b/>
        </w:rPr>
        <w:t xml:space="preserve"> </w:t>
      </w:r>
    </w:p>
    <w:p w14:paraId="04838930" w14:textId="1AC3DF07" w:rsidR="00CF6C79" w:rsidRDefault="00CF6C79" w:rsidP="00CF6C79">
      <w:pPr>
        <w:suppressAutoHyphens/>
        <w:jc w:val="both"/>
        <w:rPr>
          <w:rFonts w:ascii="Times New Roman" w:hAnsi="Times New Roman" w:cs="Times New Roman"/>
          <w:b/>
        </w:rPr>
      </w:pPr>
      <w:proofErr w:type="gramStart"/>
      <w:r w:rsidRPr="00D44F10">
        <w:rPr>
          <w:rFonts w:ascii="Times New Roman" w:hAnsi="Times New Roman" w:cs="Times New Roman"/>
          <w:b/>
        </w:rPr>
        <w:t>Соисполнители  программы</w:t>
      </w:r>
      <w:proofErr w:type="gramEnd"/>
      <w:r w:rsidRPr="00D44F10">
        <w:rPr>
          <w:rFonts w:ascii="Times New Roman" w:hAnsi="Times New Roman" w:cs="Times New Roman"/>
          <w:b/>
        </w:rPr>
        <w:t xml:space="preserve"> </w:t>
      </w:r>
    </w:p>
    <w:p w14:paraId="43458887" w14:textId="77777777" w:rsidR="00CA7D44" w:rsidRDefault="00CA7D44" w:rsidP="002707C5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A7D4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Управление муниципального имущества администрации Надеждинского муниципального района</w:t>
      </w:r>
    </w:p>
    <w:p w14:paraId="2180E0DB" w14:textId="668CD147" w:rsidR="00353652" w:rsidRDefault="00353652" w:rsidP="002707C5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b/>
        </w:rPr>
        <w:t>Крат</w:t>
      </w:r>
      <w:r w:rsidR="00B46F84" w:rsidRPr="00630082">
        <w:rPr>
          <w:rFonts w:ascii="Times New Roman" w:hAnsi="Times New Roman" w:cs="Times New Roman"/>
          <w:b/>
        </w:rPr>
        <w:t>к</w:t>
      </w:r>
      <w:r w:rsidRPr="00630082">
        <w:rPr>
          <w:rFonts w:ascii="Times New Roman" w:hAnsi="Times New Roman" w:cs="Times New Roman"/>
          <w:b/>
        </w:rPr>
        <w:t>ое описание цел</w:t>
      </w:r>
      <w:r w:rsidR="00B46F84" w:rsidRPr="00630082">
        <w:rPr>
          <w:rFonts w:ascii="Times New Roman" w:hAnsi="Times New Roman" w:cs="Times New Roman"/>
          <w:b/>
        </w:rPr>
        <w:t>ей</w:t>
      </w:r>
      <w:r w:rsidRPr="00630082">
        <w:rPr>
          <w:rFonts w:ascii="Times New Roman" w:hAnsi="Times New Roman" w:cs="Times New Roman"/>
          <w:b/>
        </w:rPr>
        <w:t xml:space="preserve"> и задач программы(подпрограммы</w:t>
      </w:r>
      <w:r w:rsidRPr="00B46F84">
        <w:rPr>
          <w:rFonts w:ascii="Times New Roman" w:hAnsi="Times New Roman" w:cs="Times New Roman"/>
        </w:rPr>
        <w:t>)</w:t>
      </w:r>
    </w:p>
    <w:p w14:paraId="0BF386BB" w14:textId="45043190" w:rsidR="002707C5" w:rsidRPr="002707C5" w:rsidRDefault="00CA7D44" w:rsidP="002707C5">
      <w:pPr>
        <w:rPr>
          <w:rFonts w:ascii="Times New Roman" w:hAnsi="Times New Roman" w:cs="Times New Roman"/>
          <w:sz w:val="26"/>
          <w:szCs w:val="26"/>
        </w:rPr>
      </w:pPr>
      <w:r w:rsidRPr="00CA7D44">
        <w:rPr>
          <w:rFonts w:ascii="Times New Roman" w:hAnsi="Times New Roman" w:cs="Times New Roman"/>
          <w:sz w:val="26"/>
          <w:szCs w:val="26"/>
        </w:rPr>
        <w:t>Предоставление молодым семьям, участвующим в Программе, социальных выплат на приобретение (строительство) стандартного жилья.</w:t>
      </w:r>
      <w:r w:rsidR="002707C5" w:rsidRPr="002707C5">
        <w:rPr>
          <w:rFonts w:ascii="Times New Roman" w:hAnsi="Times New Roman" w:cs="Times New Roman"/>
          <w:sz w:val="26"/>
          <w:szCs w:val="26"/>
        </w:rPr>
        <w:t>10. Формирование ценностей здорового образа жизни, семейной культуры, содействие социальному благополучию подростков и молодежи Надеждинского муниципального округа.</w:t>
      </w:r>
    </w:p>
    <w:p w14:paraId="65E905F7" w14:textId="77777777" w:rsidR="00630082" w:rsidRDefault="00353652" w:rsidP="00630082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>Объемы и источники финансирования</w:t>
      </w:r>
    </w:p>
    <w:p w14:paraId="45F97340" w14:textId="77777777" w:rsidR="00CA7D44" w:rsidRDefault="00CA7D44" w:rsidP="00E407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6C7C56">
        <w:rPr>
          <w:rFonts w:ascii="Times New Roman" w:eastAsia="Times New Roman" w:hAnsi="Times New Roman" w:cs="Times New Roman"/>
          <w:sz w:val="26"/>
          <w:szCs w:val="26"/>
        </w:rPr>
        <w:t>Общий объем финансирования мероприятий муниципальной программы составляет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</w:rPr>
        <w:t>31315346,47</w:t>
      </w:r>
      <w:r w:rsidRPr="006C7C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рублей,</w:t>
      </w:r>
      <w:r w:rsidRPr="006C7C56">
        <w:rPr>
          <w:rFonts w:ascii="Times New Roman" w:eastAsia="Times New Roman" w:hAnsi="Times New Roman" w:cs="Times New Roman"/>
          <w:sz w:val="26"/>
          <w:szCs w:val="26"/>
        </w:rPr>
        <w:t xml:space="preserve"> в том числе:</w:t>
      </w:r>
      <w:r w:rsidRPr="006C7C56"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2026 год – </w:t>
      </w:r>
      <w:r>
        <w:rPr>
          <w:rFonts w:ascii="Times New Roman" w:eastAsia="Times New Roman" w:hAnsi="Times New Roman" w:cs="Times New Roman"/>
          <w:bCs/>
        </w:rPr>
        <w:t>15 549 358,45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7C56">
        <w:rPr>
          <w:rFonts w:ascii="Times New Roman" w:eastAsia="Times New Roman" w:hAnsi="Times New Roman" w:cs="Times New Roman"/>
          <w:sz w:val="26"/>
          <w:szCs w:val="26"/>
        </w:rPr>
        <w:t>руб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лей, из них: </w:t>
      </w:r>
    </w:p>
    <w:p w14:paraId="0DC72CEE" w14:textId="77777777" w:rsidR="00CA7D44" w:rsidRDefault="00CA7D44" w:rsidP="00CA7D44">
      <w:p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</w:t>
      </w:r>
      <w:r>
        <w:rPr>
          <w:rFonts w:ascii="Times New Roman" w:eastAsia="Times New Roman" w:hAnsi="Times New Roman" w:cs="Times New Roman"/>
          <w:bCs/>
        </w:rPr>
        <w:t xml:space="preserve">3 586 903,39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рублей- федеральный бюджет; </w:t>
      </w:r>
    </w:p>
    <w:p w14:paraId="2D134F4C" w14:textId="77777777" w:rsidR="00CA7D44" w:rsidRDefault="00CA7D44" w:rsidP="00CA7D44">
      <w:p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bCs/>
        </w:rPr>
        <w:t xml:space="preserve">8 968 235,79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рублей- краевой бюджет; </w:t>
      </w:r>
    </w:p>
    <w:p w14:paraId="58D5F039" w14:textId="77777777" w:rsidR="00CA7D44" w:rsidRPr="006C7C56" w:rsidRDefault="00CA7D44" w:rsidP="00CA7D44">
      <w:pPr>
        <w:spacing w:after="0" w:line="240" w:lineRule="auto"/>
        <w:ind w:left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bCs/>
        </w:rPr>
        <w:t>2 994 219,27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944D90">
        <w:rPr>
          <w:rFonts w:ascii="Times New Roman" w:hAnsi="Times New Roman" w:cs="Times New Roman"/>
          <w:bCs/>
          <w:sz w:val="26"/>
          <w:szCs w:val="26"/>
        </w:rPr>
        <w:t xml:space="preserve"> местный бюджет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26D9DD7" w14:textId="77777777" w:rsidR="00CA7D44" w:rsidRDefault="00CA7D44" w:rsidP="00CA7D44">
      <w:pPr>
        <w:spacing w:after="0" w:line="240" w:lineRule="auto"/>
        <w:ind w:left="18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2027</w:t>
      </w:r>
      <w:r w:rsidRPr="006C7C56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</w:t>
      </w:r>
      <w:r w:rsidRPr="006C7C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6 026 231,48 рублей, из них:</w:t>
      </w:r>
    </w:p>
    <w:p w14:paraId="624D007E" w14:textId="77777777" w:rsidR="00CA7D44" w:rsidRDefault="00CA7D44" w:rsidP="00CA7D44">
      <w:pPr>
        <w:spacing w:after="0" w:line="240" w:lineRule="auto"/>
        <w:ind w:left="18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2 224 720,55 рублей - федеральный бюджет;</w:t>
      </w:r>
    </w:p>
    <w:p w14:paraId="3F18D53D" w14:textId="77777777" w:rsidR="00CA7D44" w:rsidRDefault="00CA7D44" w:rsidP="00CA7D44">
      <w:pPr>
        <w:spacing w:after="0" w:line="240" w:lineRule="auto"/>
        <w:ind w:left="18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1 942 816,89 рублей - краевой бюджет;</w:t>
      </w:r>
    </w:p>
    <w:p w14:paraId="36B95B7A" w14:textId="77777777" w:rsidR="00CA7D44" w:rsidRPr="006C7C56" w:rsidRDefault="00CA7D44" w:rsidP="00CA7D44">
      <w:pPr>
        <w:spacing w:after="0" w:line="240" w:lineRule="auto"/>
        <w:ind w:left="18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bCs/>
        </w:rPr>
        <w:t>1 858 694,04</w:t>
      </w:r>
      <w:r w:rsidRPr="00F323D2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рублей -</w:t>
      </w:r>
      <w:r w:rsidRPr="00944D90">
        <w:rPr>
          <w:rFonts w:ascii="Times New Roman" w:hAnsi="Times New Roman" w:cs="Times New Roman"/>
          <w:bCs/>
          <w:sz w:val="26"/>
          <w:szCs w:val="26"/>
        </w:rPr>
        <w:t xml:space="preserve"> местный бюджет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bookmarkStart w:id="0" w:name="_GoBack"/>
      <w:bookmarkEnd w:id="0"/>
    </w:p>
    <w:p w14:paraId="7FF73ABF" w14:textId="77777777" w:rsidR="00CA7D44" w:rsidRDefault="00CA7D44" w:rsidP="00CA7D44">
      <w:pPr>
        <w:spacing w:after="0" w:line="240" w:lineRule="auto"/>
        <w:ind w:left="18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2028</w:t>
      </w:r>
      <w:r w:rsidRPr="006C7C56">
        <w:rPr>
          <w:rFonts w:ascii="Times New Roman" w:eastAsia="Times New Roman" w:hAnsi="Times New Roman" w:cs="Times New Roman"/>
          <w:sz w:val="26"/>
          <w:szCs w:val="26"/>
        </w:rPr>
        <w:t xml:space="preserve"> год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</w:rPr>
        <w:t>6 022 368,46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рублей, из них:</w:t>
      </w:r>
    </w:p>
    <w:p w14:paraId="4A95B303" w14:textId="77777777" w:rsidR="00CA7D44" w:rsidRDefault="00CA7D44" w:rsidP="00CA7D44">
      <w:pPr>
        <w:spacing w:after="0" w:line="240" w:lineRule="auto"/>
        <w:ind w:left="18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2 222 658,39</w:t>
      </w:r>
      <w:r w:rsidRPr="00F323D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рублей - федеральный бюджет;</w:t>
      </w:r>
    </w:p>
    <w:p w14:paraId="6C015D38" w14:textId="77777777" w:rsidR="00CA7D44" w:rsidRDefault="00CA7D44" w:rsidP="00CA7D44">
      <w:pPr>
        <w:spacing w:after="0" w:line="240" w:lineRule="auto"/>
        <w:ind w:left="18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1 941 016,03</w:t>
      </w:r>
      <w:r w:rsidRPr="00F323D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рублей - краевой бюджет; </w:t>
      </w:r>
    </w:p>
    <w:p w14:paraId="0B62131A" w14:textId="77777777" w:rsidR="00CA7D44" w:rsidRPr="006C7C56" w:rsidRDefault="00CA7D44" w:rsidP="00CA7D44">
      <w:pPr>
        <w:spacing w:after="0" w:line="240" w:lineRule="auto"/>
        <w:ind w:left="18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1 </w:t>
      </w:r>
      <w:r>
        <w:rPr>
          <w:rFonts w:ascii="Times New Roman" w:eastAsia="Times New Roman" w:hAnsi="Times New Roman" w:cs="Times New Roman"/>
          <w:bCs/>
        </w:rPr>
        <w:t>858 694,04</w:t>
      </w:r>
      <w:r w:rsidRPr="00F323D2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рублей - местный бюджет;</w:t>
      </w:r>
    </w:p>
    <w:p w14:paraId="4C837355" w14:textId="77777777" w:rsidR="00CA7D44" w:rsidRDefault="00CA7D44" w:rsidP="00CA7D44">
      <w:pPr>
        <w:spacing w:after="0" w:line="240" w:lineRule="auto"/>
        <w:ind w:left="18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2029 год – </w:t>
      </w:r>
      <w:r>
        <w:rPr>
          <w:rFonts w:ascii="Times New Roman" w:eastAsia="Times New Roman" w:hAnsi="Times New Roman" w:cs="Times New Roman"/>
          <w:bCs/>
        </w:rPr>
        <w:t>1 858 694,04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рублей, из них:</w:t>
      </w:r>
    </w:p>
    <w:p w14:paraId="69EC6821" w14:textId="77777777" w:rsidR="00CA7D44" w:rsidRPr="006C7C56" w:rsidRDefault="00CA7D44" w:rsidP="00CA7D44">
      <w:pPr>
        <w:spacing w:after="0" w:line="240" w:lineRule="auto"/>
        <w:ind w:left="18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1 </w:t>
      </w:r>
      <w:r>
        <w:rPr>
          <w:rFonts w:ascii="Times New Roman" w:eastAsia="Times New Roman" w:hAnsi="Times New Roman" w:cs="Times New Roman"/>
          <w:bCs/>
        </w:rPr>
        <w:t>858 694,04</w:t>
      </w:r>
      <w:r w:rsidRPr="00F323D2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рублей - местный бюджет;</w:t>
      </w:r>
    </w:p>
    <w:p w14:paraId="2D63BB8A" w14:textId="77777777" w:rsidR="00CA7D44" w:rsidRDefault="00CA7D44" w:rsidP="00CA7D44">
      <w:pPr>
        <w:spacing w:after="0" w:line="240" w:lineRule="auto"/>
        <w:ind w:left="18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2030 год – </w:t>
      </w:r>
      <w:r>
        <w:rPr>
          <w:rFonts w:ascii="Times New Roman" w:eastAsia="Times New Roman" w:hAnsi="Times New Roman" w:cs="Times New Roman"/>
          <w:bCs/>
        </w:rPr>
        <w:t>1 858 694,04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рублей, из них:</w:t>
      </w:r>
    </w:p>
    <w:p w14:paraId="661E7925" w14:textId="77777777" w:rsidR="00CA7D44" w:rsidRPr="006C7C56" w:rsidRDefault="00CA7D44" w:rsidP="00CA7D44">
      <w:pPr>
        <w:spacing w:after="0" w:line="240" w:lineRule="auto"/>
        <w:ind w:left="18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1</w:t>
      </w:r>
      <w:r>
        <w:rPr>
          <w:rFonts w:ascii="Times New Roman" w:eastAsia="Times New Roman" w:hAnsi="Times New Roman" w:cs="Times New Roman"/>
          <w:bCs/>
        </w:rPr>
        <w:t>858 694,04</w:t>
      </w:r>
      <w:r w:rsidRPr="00F323D2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рублей - местный бюджет.</w:t>
      </w:r>
    </w:p>
    <w:p w14:paraId="6A4EC5CD" w14:textId="412D1CF5" w:rsidR="00630082" w:rsidRPr="00630082" w:rsidRDefault="00353652" w:rsidP="00630082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 xml:space="preserve">Сроки и этапы реализации </w:t>
      </w:r>
      <w:proofErr w:type="gramStart"/>
      <w:r w:rsidRPr="00630082">
        <w:rPr>
          <w:rFonts w:ascii="Times New Roman" w:hAnsi="Times New Roman" w:cs="Times New Roman"/>
          <w:b/>
        </w:rPr>
        <w:t>программы( подпрограммы</w:t>
      </w:r>
      <w:proofErr w:type="gramEnd"/>
    </w:p>
    <w:p w14:paraId="074DC514" w14:textId="12653B96" w:rsidR="002707C5" w:rsidRDefault="00630082" w:rsidP="00630082">
      <w:pPr>
        <w:rPr>
          <w:rFonts w:ascii="Times New Roman" w:hAnsi="Times New Roman" w:cs="Times New Roman"/>
          <w:sz w:val="26"/>
          <w:szCs w:val="26"/>
          <w:lang w:bidi="ru-RU"/>
        </w:rPr>
      </w:pPr>
      <w:r w:rsidRPr="00630082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8100C7">
        <w:rPr>
          <w:rFonts w:ascii="Times New Roman" w:hAnsi="Times New Roman" w:cs="Times New Roman"/>
          <w:sz w:val="26"/>
          <w:szCs w:val="26"/>
          <w:lang w:bidi="ru-RU"/>
        </w:rPr>
        <w:t>Программа реа</w:t>
      </w:r>
      <w:r>
        <w:rPr>
          <w:rFonts w:ascii="Times New Roman" w:hAnsi="Times New Roman" w:cs="Times New Roman"/>
          <w:sz w:val="26"/>
          <w:szCs w:val="26"/>
          <w:lang w:bidi="ru-RU"/>
        </w:rPr>
        <w:t>лизуется в один этап 2026 - 2030</w:t>
      </w:r>
      <w:r w:rsidRPr="008100C7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годы</w:t>
      </w:r>
    </w:p>
    <w:p w14:paraId="50ABAAFB" w14:textId="77777777" w:rsidR="00CA7D44" w:rsidRDefault="00CA7D44" w:rsidP="00630082">
      <w:pPr>
        <w:rPr>
          <w:rFonts w:ascii="Times New Roman" w:hAnsi="Times New Roman" w:cs="Times New Roman"/>
          <w:sz w:val="26"/>
          <w:szCs w:val="26"/>
          <w:lang w:bidi="ru-RU"/>
        </w:rPr>
      </w:pPr>
    </w:p>
    <w:p w14:paraId="3D8017E3" w14:textId="65902448" w:rsidR="00353652" w:rsidRDefault="00630082" w:rsidP="00630082">
      <w:pPr>
        <w:rPr>
          <w:rFonts w:ascii="Times New Roman" w:hAnsi="Times New Roman" w:cs="Times New Roman"/>
          <w:b/>
        </w:rPr>
      </w:pPr>
      <w:r w:rsidRPr="00B46F84">
        <w:rPr>
          <w:rFonts w:ascii="Times New Roman" w:hAnsi="Times New Roman" w:cs="Times New Roman"/>
        </w:rPr>
        <w:lastRenderedPageBreak/>
        <w:t xml:space="preserve"> </w:t>
      </w:r>
      <w:r w:rsidR="00353652" w:rsidRPr="002707C5">
        <w:rPr>
          <w:rFonts w:ascii="Times New Roman" w:hAnsi="Times New Roman" w:cs="Times New Roman"/>
          <w:b/>
        </w:rPr>
        <w:t>Ф.И.О. ответственного лица, за разработку муниципальной программы(подпрограммы)</w:t>
      </w:r>
    </w:p>
    <w:p w14:paraId="65CCBD3D" w14:textId="4F6143C9" w:rsidR="002707C5" w:rsidRPr="002707C5" w:rsidRDefault="002707C5" w:rsidP="00630082">
      <w:pPr>
        <w:rPr>
          <w:rFonts w:ascii="Times New Roman" w:hAnsi="Times New Roman" w:cs="Times New Roman"/>
        </w:rPr>
      </w:pPr>
      <w:proofErr w:type="spellStart"/>
      <w:r w:rsidRPr="002707C5">
        <w:rPr>
          <w:rFonts w:ascii="Times New Roman" w:hAnsi="Times New Roman" w:cs="Times New Roman"/>
        </w:rPr>
        <w:t>Трачук</w:t>
      </w:r>
      <w:proofErr w:type="spellEnd"/>
      <w:r w:rsidRPr="002707C5">
        <w:rPr>
          <w:rFonts w:ascii="Times New Roman" w:hAnsi="Times New Roman" w:cs="Times New Roman"/>
        </w:rPr>
        <w:t xml:space="preserve"> Светлана Анатольевна- </w:t>
      </w:r>
      <w:r>
        <w:rPr>
          <w:rFonts w:ascii="Times New Roman" w:hAnsi="Times New Roman" w:cs="Times New Roman"/>
        </w:rPr>
        <w:t xml:space="preserve">главный экономист Управления культуры </w:t>
      </w:r>
    </w:p>
    <w:p w14:paraId="1ED09D9C" w14:textId="24DA9162" w:rsidR="00353652" w:rsidRDefault="00353652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b/>
        </w:rPr>
        <w:t>Контактный номер телефона, адрес электронной почты</w:t>
      </w:r>
      <w:r w:rsidR="00630082">
        <w:rPr>
          <w:rFonts w:ascii="Times New Roman" w:hAnsi="Times New Roman" w:cs="Times New Roman"/>
        </w:rPr>
        <w:t xml:space="preserve">  </w:t>
      </w:r>
    </w:p>
    <w:p w14:paraId="2F549A45" w14:textId="23E73E75" w:rsidR="002707C5" w:rsidRDefault="006300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тел. 8(42334)20</w:t>
      </w:r>
      <w:r w:rsidR="002707C5">
        <w:rPr>
          <w:rFonts w:ascii="Times New Roman" w:hAnsi="Times New Roman" w:cs="Times New Roman"/>
        </w:rPr>
        <w:t>1-25</w:t>
      </w:r>
      <w:r>
        <w:rPr>
          <w:rFonts w:ascii="Times New Roman" w:hAnsi="Times New Roman" w:cs="Times New Roman"/>
        </w:rPr>
        <w:t xml:space="preserve">, </w:t>
      </w:r>
      <w:hyperlink r:id="rId4" w:history="1">
        <w:r w:rsidR="002707C5" w:rsidRPr="006E3F5D">
          <w:rPr>
            <w:rStyle w:val="a3"/>
            <w:rFonts w:ascii="Times New Roman" w:hAnsi="Times New Roman" w:cs="Times New Roman"/>
          </w:rPr>
          <w:t>ckd08@mail.ru</w:t>
        </w:r>
      </w:hyperlink>
    </w:p>
    <w:p w14:paraId="5A853EC3" w14:textId="5F969810" w:rsidR="00353652" w:rsidRPr="00B46F84" w:rsidRDefault="00353652">
      <w:pPr>
        <w:rPr>
          <w:rFonts w:ascii="Times New Roman" w:hAnsi="Times New Roman" w:cs="Times New Roman"/>
        </w:rPr>
      </w:pPr>
      <w:r w:rsidRPr="00B46F84">
        <w:rPr>
          <w:rFonts w:ascii="Times New Roman" w:hAnsi="Times New Roman" w:cs="Times New Roman"/>
          <w:b/>
        </w:rPr>
        <w:t xml:space="preserve">Период общественных обсуждений </w:t>
      </w:r>
      <w:r w:rsidRPr="00630082">
        <w:rPr>
          <w:rFonts w:ascii="Times New Roman" w:hAnsi="Times New Roman" w:cs="Times New Roman"/>
        </w:rPr>
        <w:t xml:space="preserve">с </w:t>
      </w:r>
      <w:r w:rsidR="00630082" w:rsidRPr="00630082">
        <w:rPr>
          <w:rFonts w:ascii="Times New Roman" w:hAnsi="Times New Roman" w:cs="Times New Roman"/>
        </w:rPr>
        <w:t xml:space="preserve"> 12.12.2025</w:t>
      </w:r>
      <w:r w:rsidR="00630082">
        <w:rPr>
          <w:rFonts w:ascii="Times New Roman" w:hAnsi="Times New Roman" w:cs="Times New Roman"/>
          <w:b/>
        </w:rPr>
        <w:t xml:space="preserve"> </w:t>
      </w:r>
      <w:r w:rsidRPr="00B46F84">
        <w:rPr>
          <w:rFonts w:ascii="Times New Roman" w:hAnsi="Times New Roman" w:cs="Times New Roman"/>
        </w:rPr>
        <w:t xml:space="preserve"> по </w:t>
      </w:r>
      <w:r w:rsidR="00630082">
        <w:rPr>
          <w:rFonts w:ascii="Times New Roman" w:hAnsi="Times New Roman" w:cs="Times New Roman"/>
        </w:rPr>
        <w:t>26.12.2025</w:t>
      </w:r>
    </w:p>
    <w:p w14:paraId="76AD4932" w14:textId="27D270F3" w:rsidR="00B46F84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С вопросами и предложениями </w:t>
      </w:r>
      <w:proofErr w:type="gramStart"/>
      <w:r w:rsidRPr="00B46F84">
        <w:rPr>
          <w:rFonts w:ascii="Times New Roman" w:hAnsi="Times New Roman" w:cs="Times New Roman"/>
          <w:i/>
        </w:rPr>
        <w:t>по  разработке</w:t>
      </w:r>
      <w:proofErr w:type="gramEnd"/>
      <w:r w:rsidR="00B46F84" w:rsidRPr="00B46F84">
        <w:rPr>
          <w:rFonts w:ascii="Times New Roman" w:hAnsi="Times New Roman" w:cs="Times New Roman"/>
          <w:i/>
        </w:rPr>
        <w:t xml:space="preserve"> муниципальной </w:t>
      </w:r>
      <w:r w:rsidRPr="00B46F84">
        <w:rPr>
          <w:rFonts w:ascii="Times New Roman" w:hAnsi="Times New Roman" w:cs="Times New Roman"/>
          <w:i/>
        </w:rPr>
        <w:t xml:space="preserve"> программы (подпрограммы) обращать к ответственному исполнителю  по  телефону или электронной почте в рабоч</w:t>
      </w:r>
      <w:r w:rsidR="00B46F84" w:rsidRPr="00B46F84">
        <w:rPr>
          <w:rFonts w:ascii="Times New Roman" w:hAnsi="Times New Roman" w:cs="Times New Roman"/>
          <w:i/>
        </w:rPr>
        <w:t>ее</w:t>
      </w:r>
      <w:r w:rsidRPr="00B46F84">
        <w:rPr>
          <w:rFonts w:ascii="Times New Roman" w:hAnsi="Times New Roman" w:cs="Times New Roman"/>
          <w:i/>
        </w:rPr>
        <w:t xml:space="preserve"> время</w:t>
      </w:r>
    </w:p>
    <w:p w14:paraId="63C31D48" w14:textId="1C7ADBF9" w:rsidR="00353652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 с </w:t>
      </w:r>
      <w:r w:rsidR="00B46F84" w:rsidRPr="00B46F84">
        <w:rPr>
          <w:rFonts w:ascii="Times New Roman" w:hAnsi="Times New Roman" w:cs="Times New Roman"/>
          <w:i/>
        </w:rPr>
        <w:t>9.00 до 17.00, обед с 13.00 до 14.00 (суббота</w:t>
      </w:r>
      <w:r w:rsidR="00B46F84">
        <w:rPr>
          <w:rFonts w:ascii="Times New Roman" w:hAnsi="Times New Roman" w:cs="Times New Roman"/>
          <w:i/>
        </w:rPr>
        <w:t>,</w:t>
      </w:r>
      <w:r w:rsidR="00B46F84" w:rsidRPr="00B46F84">
        <w:rPr>
          <w:rFonts w:ascii="Times New Roman" w:hAnsi="Times New Roman" w:cs="Times New Roman"/>
          <w:i/>
        </w:rPr>
        <w:t xml:space="preserve"> воскресенье выходные дни)</w:t>
      </w:r>
    </w:p>
    <w:sectPr w:rsidR="00353652" w:rsidRPr="00B4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FD"/>
    <w:rsid w:val="000C3C05"/>
    <w:rsid w:val="002707C5"/>
    <w:rsid w:val="002B70D9"/>
    <w:rsid w:val="00353652"/>
    <w:rsid w:val="00630082"/>
    <w:rsid w:val="007C2BFD"/>
    <w:rsid w:val="00B46F84"/>
    <w:rsid w:val="00CA7D44"/>
    <w:rsid w:val="00CF6C79"/>
    <w:rsid w:val="00E4078B"/>
    <w:rsid w:val="00F8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3164"/>
  <w15:chartTrackingRefBased/>
  <w15:docId w15:val="{2D5BB588-902D-478B-8E4C-0E0D77DB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7C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70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kd0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2024-02-19T23:55:00Z</dcterms:created>
  <dcterms:modified xsi:type="dcterms:W3CDTF">2025-12-15T01:26:00Z</dcterms:modified>
</cp:coreProperties>
</file>